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59" w:rsidRPr="00EF24B0" w:rsidRDefault="00565B9C">
      <w:pPr>
        <w:spacing w:line="240" w:lineRule="auto"/>
        <w:rPr>
          <w:lang w:val="sr-Latn-RS"/>
        </w:rPr>
      </w:pPr>
      <w:r w:rsidRPr="00EF24B0">
        <w:rPr>
          <w:rFonts w:ascii="Calibri" w:eastAsia="Calibri" w:hAnsi="Calibri" w:cs="Calibri"/>
          <w:b/>
          <w:lang w:val="sr-Latn-RS"/>
        </w:rPr>
        <w:t xml:space="preserve">Konkurs za izlaganje u Galeriji SULUV, u 2020. godini. </w:t>
      </w:r>
    </w:p>
    <w:p w:rsidR="00407B59" w:rsidRPr="00EF24B0" w:rsidRDefault="00565B9C" w:rsidP="00EF24B0">
      <w:pPr>
        <w:spacing w:line="240" w:lineRule="auto"/>
        <w:rPr>
          <w:rFonts w:ascii="Calibri" w:eastAsia="Calibri" w:hAnsi="Calibri" w:cs="Calibri"/>
          <w:b/>
          <w:lang w:val="sr-Latn-RS"/>
        </w:rPr>
      </w:pPr>
      <w:r w:rsidRPr="00EF24B0">
        <w:rPr>
          <w:rFonts w:ascii="Calibri" w:eastAsia="Calibri" w:hAnsi="Calibri" w:cs="Calibri"/>
          <w:b/>
          <w:lang w:val="sr-Latn-RS"/>
        </w:rPr>
        <w:t>Od 1. novembra do 10. decembra 2019.</w:t>
      </w:r>
    </w:p>
    <w:p w:rsidR="00407B59" w:rsidRPr="00EF24B0" w:rsidRDefault="00407B59">
      <w:pPr>
        <w:spacing w:line="240" w:lineRule="auto"/>
        <w:rPr>
          <w:rFonts w:ascii="Calibri" w:eastAsia="Calibri" w:hAnsi="Calibri" w:cs="Calibri"/>
          <w:b/>
          <w:lang w:val="sr-Latn-RS"/>
        </w:rPr>
      </w:pPr>
    </w:p>
    <w:p w:rsidR="00407B59" w:rsidRPr="00EF24B0" w:rsidRDefault="00565B9C">
      <w:pPr>
        <w:spacing w:line="240" w:lineRule="auto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Otvoren je za dve kategorije:</w:t>
      </w:r>
    </w:p>
    <w:p w:rsidR="00407B59" w:rsidRPr="00EF24B0" w:rsidRDefault="00565B9C">
      <w:pPr>
        <w:numPr>
          <w:ilvl w:val="0"/>
          <w:numId w:val="3"/>
        </w:numPr>
        <w:spacing w:before="240" w:line="240" w:lineRule="auto"/>
        <w:rPr>
          <w:rFonts w:ascii="Calibri" w:eastAsia="Calibri" w:hAnsi="Calibri" w:cs="Calibri"/>
          <w:b/>
          <w:sz w:val="24"/>
          <w:szCs w:val="24"/>
          <w:lang w:val="sr-Latn-RS"/>
        </w:rPr>
      </w:pPr>
      <w:r w:rsidRPr="00EF24B0">
        <w:rPr>
          <w:rFonts w:ascii="Calibri" w:eastAsia="Calibri" w:hAnsi="Calibri" w:cs="Calibri"/>
          <w:b/>
          <w:i/>
          <w:sz w:val="24"/>
          <w:szCs w:val="24"/>
          <w:highlight w:val="white"/>
          <w:lang w:val="sr-Latn-RS"/>
        </w:rPr>
        <w:t>Program izložbi članova Udruženja</w:t>
      </w:r>
    </w:p>
    <w:p w:rsidR="00407B59" w:rsidRPr="00EF24B0" w:rsidRDefault="00565B9C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  <w:highlight w:val="white"/>
          <w:lang w:val="sr-Latn-RS"/>
        </w:rPr>
      </w:pPr>
      <w:r w:rsidRPr="00EF24B0">
        <w:rPr>
          <w:rFonts w:ascii="Calibri" w:eastAsia="Calibri" w:hAnsi="Calibri" w:cs="Calibri"/>
          <w:b/>
          <w:i/>
          <w:sz w:val="24"/>
          <w:szCs w:val="24"/>
          <w:highlight w:val="white"/>
          <w:lang w:val="sr-Latn-RS"/>
        </w:rPr>
        <w:t>Program partnerskih realizacija</w:t>
      </w:r>
      <w:r w:rsidRPr="00EF24B0">
        <w:rPr>
          <w:rFonts w:ascii="Calibri" w:eastAsia="Calibri" w:hAnsi="Calibri" w:cs="Calibri"/>
          <w:b/>
          <w:sz w:val="24"/>
          <w:szCs w:val="24"/>
          <w:highlight w:val="white"/>
          <w:lang w:val="sr-Latn-RS"/>
        </w:rPr>
        <w:t xml:space="preserve"> i </w:t>
      </w:r>
      <w:r w:rsidRPr="00EF24B0">
        <w:rPr>
          <w:rFonts w:ascii="Calibri" w:eastAsia="Calibri" w:hAnsi="Calibri" w:cs="Calibri"/>
          <w:b/>
          <w:i/>
          <w:sz w:val="24"/>
          <w:szCs w:val="24"/>
          <w:highlight w:val="white"/>
          <w:lang w:val="sr-Latn-RS"/>
        </w:rPr>
        <w:t xml:space="preserve">Edukativno istraživački program </w:t>
      </w:r>
    </w:p>
    <w:p w:rsidR="00407B59" w:rsidRPr="00EF24B0" w:rsidRDefault="00407B59">
      <w:pPr>
        <w:spacing w:before="240" w:line="240" w:lineRule="auto"/>
        <w:ind w:left="720"/>
        <w:rPr>
          <w:rFonts w:ascii="Calibri" w:eastAsia="Calibri" w:hAnsi="Calibri" w:cs="Calibri"/>
          <w:i/>
          <w:highlight w:val="white"/>
          <w:lang w:val="sr-Latn-RS"/>
        </w:rPr>
      </w:pPr>
    </w:p>
    <w:p w:rsidR="00407B59" w:rsidRPr="00EF24B0" w:rsidRDefault="00565B9C">
      <w:pPr>
        <w:spacing w:line="240" w:lineRule="auto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b/>
          <w:lang w:val="sr-Latn-RS"/>
        </w:rPr>
        <w:t>Za obe kategorije konkurs obuhvata</w:t>
      </w:r>
      <w:r w:rsidRPr="00EF24B0">
        <w:rPr>
          <w:rFonts w:ascii="Calibri" w:eastAsia="Calibri" w:hAnsi="Calibri" w:cs="Calibri"/>
          <w:lang w:val="sr-Latn-RS"/>
        </w:rPr>
        <w:t>:</w:t>
      </w:r>
    </w:p>
    <w:p w:rsidR="00407B59" w:rsidRPr="00EF24B0" w:rsidRDefault="00565B9C">
      <w:pPr>
        <w:spacing w:line="240" w:lineRule="auto"/>
        <w:ind w:firstLine="720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1. Samostalne izložbe i grupne izložbe</w:t>
      </w:r>
    </w:p>
    <w:p w:rsidR="00407B59" w:rsidRPr="00EF24B0" w:rsidRDefault="00565B9C">
      <w:pPr>
        <w:spacing w:line="240" w:lineRule="auto"/>
        <w:ind w:firstLine="720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2. Autorske - kustoske izložbe</w:t>
      </w:r>
    </w:p>
    <w:p w:rsidR="00407B59" w:rsidRPr="00EF24B0" w:rsidRDefault="00565B9C">
      <w:pPr>
        <w:spacing w:line="240" w:lineRule="auto"/>
        <w:ind w:left="720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3. Prezentacije, projekcije, jednodnevne realizacije, promocije, diskusije, panele ili druge događaje u polju likovnih umetnosti.</w:t>
      </w:r>
    </w:p>
    <w:p w:rsidR="00407B59" w:rsidRPr="00EF24B0" w:rsidRDefault="00407B59">
      <w:pPr>
        <w:spacing w:line="240" w:lineRule="auto"/>
        <w:rPr>
          <w:rFonts w:ascii="Calibri" w:eastAsia="Calibri" w:hAnsi="Calibri" w:cs="Calibri"/>
          <w:lang w:val="sr-Latn-RS"/>
        </w:rPr>
      </w:pPr>
    </w:p>
    <w:p w:rsidR="00407B59" w:rsidRPr="00EF24B0" w:rsidRDefault="00407B59">
      <w:pPr>
        <w:spacing w:line="240" w:lineRule="auto"/>
        <w:rPr>
          <w:rFonts w:ascii="Calibri" w:eastAsia="Calibri" w:hAnsi="Calibri" w:cs="Calibri"/>
          <w:lang w:val="sr-Latn-RS"/>
        </w:rPr>
      </w:pPr>
    </w:p>
    <w:p w:rsidR="00407B59" w:rsidRDefault="00565B9C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b/>
          <w:sz w:val="24"/>
          <w:szCs w:val="24"/>
          <w:lang w:val="sr-Latn-RS"/>
        </w:rPr>
      </w:pPr>
      <w:r w:rsidRPr="00EF24B0">
        <w:rPr>
          <w:rFonts w:ascii="Calibri" w:eastAsia="Calibri" w:hAnsi="Calibri" w:cs="Calibri"/>
          <w:b/>
          <w:sz w:val="24"/>
          <w:szCs w:val="24"/>
          <w:lang w:val="sr-Latn-RS"/>
        </w:rPr>
        <w:t xml:space="preserve">Kategorija: </w:t>
      </w:r>
      <w:r w:rsidRPr="00EF24B0">
        <w:rPr>
          <w:rFonts w:ascii="Calibri" w:eastAsia="Calibri" w:hAnsi="Calibri" w:cs="Calibri"/>
          <w:b/>
          <w:i/>
          <w:sz w:val="24"/>
          <w:szCs w:val="24"/>
          <w:highlight w:val="white"/>
          <w:lang w:val="sr-Latn-RS"/>
        </w:rPr>
        <w:t xml:space="preserve">Program izložbi članova Udruženja </w:t>
      </w:r>
      <w:r w:rsidRPr="00EF24B0">
        <w:rPr>
          <w:rFonts w:ascii="Calibri" w:eastAsia="Calibri" w:hAnsi="Calibri" w:cs="Calibri"/>
          <w:b/>
          <w:sz w:val="24"/>
          <w:szCs w:val="24"/>
          <w:highlight w:val="white"/>
          <w:lang w:val="sr-Latn-RS"/>
        </w:rPr>
        <w:t>(samostalne i grupne izložbe članova Udruženja)</w:t>
      </w:r>
    </w:p>
    <w:p w:rsidR="00407B59" w:rsidRPr="00EF24B0" w:rsidRDefault="00565B9C">
      <w:pPr>
        <w:spacing w:line="240" w:lineRule="auto"/>
        <w:ind w:left="720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 xml:space="preserve">Na konkurs mogu da apliciraju </w:t>
      </w:r>
      <w:r w:rsidRPr="00EF24B0">
        <w:rPr>
          <w:rFonts w:ascii="Calibri" w:eastAsia="Calibri" w:hAnsi="Calibri" w:cs="Calibri"/>
          <w:b/>
          <w:u w:val="single"/>
          <w:lang w:val="sr-Latn-RS"/>
        </w:rPr>
        <w:t>aktivni</w:t>
      </w:r>
      <w:r w:rsidRPr="00EF24B0">
        <w:rPr>
          <w:rFonts w:ascii="Calibri" w:eastAsia="Calibri" w:hAnsi="Calibri" w:cs="Calibri"/>
          <w:lang w:val="sr-Latn-RS"/>
        </w:rPr>
        <w:t xml:space="preserve"> članovi Udruženja (svi članovi koji su izmirili svoje obaveze i izvršili uplate članarine za</w:t>
      </w:r>
      <w:r w:rsidRPr="00EF24B0">
        <w:rPr>
          <w:rFonts w:ascii="Calibri" w:eastAsia="Calibri" w:hAnsi="Calibri" w:cs="Calibri"/>
          <w:b/>
          <w:lang w:val="sr-Latn-RS"/>
        </w:rPr>
        <w:t xml:space="preserve"> 2019. i 2020. godinu</w:t>
      </w:r>
      <w:r w:rsidRPr="00EF24B0">
        <w:rPr>
          <w:rFonts w:ascii="Calibri" w:eastAsia="Calibri" w:hAnsi="Calibri" w:cs="Calibri"/>
          <w:lang w:val="sr-Latn-RS"/>
        </w:rPr>
        <w:t>, kao i novoprimljeni članovi u 2020.)</w:t>
      </w:r>
    </w:p>
    <w:p w:rsidR="00407B59" w:rsidRPr="00EF24B0" w:rsidRDefault="00407B59">
      <w:pPr>
        <w:spacing w:line="240" w:lineRule="auto"/>
        <w:ind w:left="720"/>
        <w:rPr>
          <w:rFonts w:ascii="Calibri" w:eastAsia="Calibri" w:hAnsi="Calibri" w:cs="Calibri"/>
          <w:lang w:val="sr-Latn-RS"/>
        </w:rPr>
      </w:pPr>
    </w:p>
    <w:p w:rsidR="00407B59" w:rsidRPr="00EF24B0" w:rsidRDefault="00565B9C">
      <w:pPr>
        <w:spacing w:line="240" w:lineRule="auto"/>
        <w:ind w:left="720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*Prijave kandidata, koji nisu uplatili članarinu za 2019. i 2020. godinu, neće biti uzete u razmatranje.</w:t>
      </w:r>
    </w:p>
    <w:p w:rsidR="00407B59" w:rsidRPr="00EF24B0" w:rsidRDefault="00407B59">
      <w:pPr>
        <w:spacing w:line="240" w:lineRule="auto"/>
        <w:ind w:left="720"/>
        <w:rPr>
          <w:rFonts w:ascii="Calibri" w:eastAsia="Calibri" w:hAnsi="Calibri" w:cs="Calibri"/>
          <w:lang w:val="sr-Latn-RS"/>
        </w:rPr>
      </w:pPr>
    </w:p>
    <w:p w:rsidR="00407B59" w:rsidRPr="00EF24B0" w:rsidRDefault="00565B9C">
      <w:pPr>
        <w:spacing w:line="240" w:lineRule="auto"/>
        <w:jc w:val="both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i/>
          <w:highlight w:val="white"/>
          <w:lang w:val="sr-Latn-RS"/>
        </w:rPr>
        <w:t>Program izložbi članova Udruženja</w:t>
      </w:r>
      <w:r w:rsidRPr="00EF24B0">
        <w:rPr>
          <w:rFonts w:ascii="Calibri" w:eastAsia="Calibri" w:hAnsi="Calibri" w:cs="Calibri"/>
          <w:lang w:val="sr-Latn-RS"/>
        </w:rPr>
        <w:t xml:space="preserve"> sledeće stavke finansiraju se iz budžeta SULUV-a.</w:t>
      </w:r>
    </w:p>
    <w:p w:rsidR="00407B59" w:rsidRPr="00EF24B0" w:rsidRDefault="00407B59">
      <w:pPr>
        <w:rPr>
          <w:rFonts w:ascii="Calibri" w:eastAsia="Calibri" w:hAnsi="Calibri" w:cs="Calibri"/>
          <w:lang w:val="sr-Latn-RS"/>
        </w:rPr>
      </w:pPr>
    </w:p>
    <w:p w:rsidR="00407B59" w:rsidRPr="00EF24B0" w:rsidRDefault="00565B9C">
      <w:pPr>
        <w:spacing w:line="240" w:lineRule="auto"/>
        <w:rPr>
          <w:rFonts w:ascii="Calibri" w:eastAsia="Calibri" w:hAnsi="Calibri" w:cs="Calibri"/>
          <w:u w:val="single"/>
          <w:lang w:val="sr-Latn-RS"/>
        </w:rPr>
      </w:pPr>
      <w:r w:rsidRPr="00EF24B0">
        <w:rPr>
          <w:rFonts w:ascii="Calibri" w:eastAsia="Calibri" w:hAnsi="Calibri" w:cs="Calibri"/>
          <w:u w:val="single"/>
          <w:lang w:val="sr-Latn-RS"/>
        </w:rPr>
        <w:t>UDRUŽENJE OBEZBEĐUJE:</w:t>
      </w:r>
    </w:p>
    <w:p w:rsidR="00407B59" w:rsidRPr="00EF24B0" w:rsidRDefault="00565B9C">
      <w:pPr>
        <w:spacing w:line="240" w:lineRule="auto"/>
        <w:ind w:firstLine="720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1. Galerijski prostor</w:t>
      </w:r>
    </w:p>
    <w:p w:rsidR="00407B59" w:rsidRPr="00EF24B0" w:rsidRDefault="00565B9C">
      <w:pPr>
        <w:spacing w:line="240" w:lineRule="auto"/>
        <w:ind w:firstLine="720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2. Stručnu i tehničku pomoć pri postavci</w:t>
      </w:r>
    </w:p>
    <w:p w:rsidR="00407B59" w:rsidRPr="00EF24B0" w:rsidRDefault="00565B9C">
      <w:pPr>
        <w:spacing w:line="240" w:lineRule="auto"/>
        <w:ind w:firstLine="720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3. PR aktivnost</w:t>
      </w:r>
    </w:p>
    <w:p w:rsidR="00407B59" w:rsidRPr="00EF24B0" w:rsidRDefault="00565B9C">
      <w:pPr>
        <w:spacing w:line="240" w:lineRule="auto"/>
        <w:ind w:firstLine="720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4. Dostupnu tehničku opremu</w:t>
      </w:r>
    </w:p>
    <w:p w:rsidR="00407B59" w:rsidRPr="00EF24B0" w:rsidRDefault="00565B9C">
      <w:pPr>
        <w:spacing w:line="240" w:lineRule="auto"/>
        <w:ind w:left="720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5. Godišnji katalog</w:t>
      </w:r>
      <w:r w:rsidRPr="00EF24B0">
        <w:rPr>
          <w:rFonts w:ascii="Calibri" w:eastAsia="Calibri" w:hAnsi="Calibri" w:cs="Calibri"/>
          <w:i/>
          <w:lang w:val="sr-Latn-RS"/>
        </w:rPr>
        <w:t xml:space="preserve"> Produkcija SULUV</w:t>
      </w:r>
      <w:r w:rsidRPr="00EF24B0">
        <w:rPr>
          <w:rFonts w:ascii="Calibri" w:eastAsia="Calibri" w:hAnsi="Calibri" w:cs="Calibri"/>
          <w:lang w:val="sr-Latn-RS"/>
        </w:rPr>
        <w:t xml:space="preserve"> 2020 sa recenzijom izložbe (izdavanje kataloga je u decembru 2020. godine)</w:t>
      </w:r>
    </w:p>
    <w:p w:rsidR="00407B59" w:rsidRPr="00EF24B0" w:rsidRDefault="00565B9C">
      <w:pPr>
        <w:spacing w:line="240" w:lineRule="auto"/>
        <w:ind w:firstLine="720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6. Foto dokumentaciju sa otvaranja</w:t>
      </w:r>
    </w:p>
    <w:p w:rsidR="00407B59" w:rsidRPr="00EF24B0" w:rsidRDefault="00565B9C">
      <w:pPr>
        <w:spacing w:line="240" w:lineRule="auto"/>
        <w:ind w:firstLine="720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7. Učešće u koktelu na otvaranju</w:t>
      </w:r>
    </w:p>
    <w:p w:rsidR="00407B59" w:rsidRPr="00EF24B0" w:rsidRDefault="00565B9C">
      <w:pPr>
        <w:spacing w:line="240" w:lineRule="auto"/>
        <w:ind w:left="720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8. Propratni promotivni štampani materijal A5 formata. Ukoliko autor želi drugačiji format propratnog štampanog materijala, dužan je da preuzme dodatne troškove štampe.</w:t>
      </w:r>
    </w:p>
    <w:p w:rsidR="00407B59" w:rsidRPr="00EF24B0" w:rsidRDefault="00407B59">
      <w:pPr>
        <w:spacing w:line="240" w:lineRule="auto"/>
        <w:ind w:left="720"/>
        <w:rPr>
          <w:rFonts w:ascii="Calibri" w:eastAsia="Calibri" w:hAnsi="Calibri" w:cs="Calibri"/>
          <w:lang w:val="sr-Latn-RS"/>
        </w:rPr>
      </w:pPr>
    </w:p>
    <w:p w:rsidR="00407B59" w:rsidRDefault="00565B9C">
      <w:pPr>
        <w:spacing w:line="240" w:lineRule="auto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*Napomena: mogućnost participacije SULUV-a u produkciji izložbi zavisiće od visine odobrenog budžeta za organizaciju izložbi u 20</w:t>
      </w:r>
      <w:r w:rsidR="00246DC3">
        <w:rPr>
          <w:rFonts w:ascii="Calibri" w:eastAsia="Calibri" w:hAnsi="Calibri" w:cs="Calibri"/>
          <w:lang w:val="sr-Latn-RS"/>
        </w:rPr>
        <w:t>20</w:t>
      </w:r>
      <w:bookmarkStart w:id="0" w:name="_GoBack"/>
      <w:bookmarkEnd w:id="0"/>
      <w:r w:rsidRPr="00EF24B0">
        <w:rPr>
          <w:rFonts w:ascii="Calibri" w:eastAsia="Calibri" w:hAnsi="Calibri" w:cs="Calibri"/>
          <w:lang w:val="sr-Latn-RS"/>
        </w:rPr>
        <w:t>. godini.</w:t>
      </w:r>
    </w:p>
    <w:p w:rsidR="00EF24B0" w:rsidRPr="00EF24B0" w:rsidRDefault="00EF24B0">
      <w:pPr>
        <w:spacing w:line="240" w:lineRule="auto"/>
        <w:rPr>
          <w:rFonts w:ascii="Calibri" w:eastAsia="Calibri" w:hAnsi="Calibri" w:cs="Calibri"/>
          <w:lang w:val="sr-Latn-RS"/>
        </w:rPr>
      </w:pPr>
    </w:p>
    <w:p w:rsidR="00EF24B0" w:rsidRPr="00EF24B0" w:rsidRDefault="00246DC3" w:rsidP="00EF24B0">
      <w:pPr>
        <w:pStyle w:val="ListParagraph"/>
        <w:spacing w:line="240" w:lineRule="auto"/>
        <w:jc w:val="both"/>
        <w:rPr>
          <w:rFonts w:ascii="Calibri" w:eastAsia="Calibri" w:hAnsi="Calibri" w:cs="Calibri"/>
          <w:b/>
          <w:highlight w:val="white"/>
          <w:u w:val="single"/>
          <w:lang w:val="sr-Latn-RS"/>
        </w:rPr>
      </w:pPr>
      <w:hyperlink r:id="rId6" w:history="1">
        <w:r w:rsidR="00EF24B0" w:rsidRPr="0014062E">
          <w:rPr>
            <w:rStyle w:val="Hyperlink"/>
            <w:rFonts w:ascii="Calibri" w:eastAsia="Calibri" w:hAnsi="Calibri" w:cs="Calibri"/>
            <w:b/>
            <w:highlight w:val="white"/>
            <w:lang w:val="sr-Latn-RS"/>
          </w:rPr>
          <w:t>P</w:t>
        </w:r>
        <w:r w:rsidR="00DC7C20">
          <w:rPr>
            <w:rStyle w:val="Hyperlink"/>
            <w:rFonts w:ascii="Calibri" w:eastAsia="Calibri" w:hAnsi="Calibri" w:cs="Calibri"/>
            <w:b/>
            <w:highlight w:val="white"/>
            <w:lang w:val="sr-Latn-RS"/>
          </w:rPr>
          <w:t>RIJAVNI FORMULAR ZA KATEGORIJU 1</w:t>
        </w:r>
      </w:hyperlink>
    </w:p>
    <w:p w:rsidR="00407B59" w:rsidRPr="00EF24B0" w:rsidRDefault="00407B59">
      <w:pPr>
        <w:spacing w:line="240" w:lineRule="auto"/>
        <w:ind w:left="720"/>
        <w:rPr>
          <w:rFonts w:ascii="Calibri" w:eastAsia="Calibri" w:hAnsi="Calibri" w:cs="Calibri"/>
          <w:lang w:val="sr-Latn-RS"/>
        </w:rPr>
      </w:pPr>
    </w:p>
    <w:p w:rsidR="00407B59" w:rsidRPr="00EF24B0" w:rsidRDefault="00407B59">
      <w:pPr>
        <w:spacing w:line="240" w:lineRule="auto"/>
        <w:rPr>
          <w:rFonts w:ascii="Calibri" w:eastAsia="Calibri" w:hAnsi="Calibri" w:cs="Calibri"/>
          <w:lang w:val="sr-Latn-RS"/>
        </w:rPr>
      </w:pPr>
    </w:p>
    <w:p w:rsidR="00EF24B0" w:rsidRPr="00EF24B0" w:rsidRDefault="00565B9C" w:rsidP="00EF24B0">
      <w:pPr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lang w:val="sr-Latn-RS"/>
        </w:rPr>
      </w:pPr>
      <w:r w:rsidRPr="00EF24B0">
        <w:rPr>
          <w:rFonts w:ascii="Calibri" w:eastAsia="Calibri" w:hAnsi="Calibri" w:cs="Calibri"/>
          <w:b/>
          <w:sz w:val="24"/>
          <w:szCs w:val="24"/>
          <w:lang w:val="sr-Latn-RS"/>
        </w:rPr>
        <w:t xml:space="preserve">Kategorija: </w:t>
      </w:r>
      <w:r w:rsidRPr="00EF24B0">
        <w:rPr>
          <w:rFonts w:ascii="Calibri" w:eastAsia="Calibri" w:hAnsi="Calibri" w:cs="Calibri"/>
          <w:b/>
          <w:i/>
          <w:sz w:val="24"/>
          <w:szCs w:val="24"/>
          <w:highlight w:val="white"/>
          <w:lang w:val="sr-Latn-RS"/>
        </w:rPr>
        <w:t>Program partnerskih realizacija</w:t>
      </w:r>
      <w:r w:rsidRPr="00EF24B0">
        <w:rPr>
          <w:rFonts w:ascii="Calibri" w:eastAsia="Calibri" w:hAnsi="Calibri" w:cs="Calibri"/>
          <w:b/>
          <w:sz w:val="24"/>
          <w:szCs w:val="24"/>
          <w:highlight w:val="white"/>
          <w:lang w:val="sr-Latn-RS"/>
        </w:rPr>
        <w:t xml:space="preserve"> i </w:t>
      </w:r>
      <w:r w:rsidRPr="00EF24B0">
        <w:rPr>
          <w:rFonts w:ascii="Calibri" w:eastAsia="Calibri" w:hAnsi="Calibri" w:cs="Calibri"/>
          <w:b/>
          <w:i/>
          <w:sz w:val="24"/>
          <w:szCs w:val="24"/>
          <w:highlight w:val="white"/>
          <w:lang w:val="sr-Latn-RS"/>
        </w:rPr>
        <w:t xml:space="preserve">Edukativno istraživački program </w:t>
      </w:r>
      <w:r w:rsidRPr="00EF24B0">
        <w:rPr>
          <w:rFonts w:ascii="Calibri" w:eastAsia="Calibri" w:hAnsi="Calibri" w:cs="Calibri"/>
          <w:b/>
          <w:sz w:val="24"/>
          <w:szCs w:val="24"/>
          <w:highlight w:val="white"/>
          <w:lang w:val="sr-Latn-RS"/>
        </w:rPr>
        <w:t>(realizacije događaja kroz ugovorene saradnje, radna gostovanja, javna vođenja, predavanja i seminari)</w:t>
      </w:r>
    </w:p>
    <w:p w:rsidR="00407B59" w:rsidRPr="00EF24B0" w:rsidRDefault="00565B9C">
      <w:pPr>
        <w:numPr>
          <w:ilvl w:val="0"/>
          <w:numId w:val="6"/>
        </w:numPr>
        <w:spacing w:line="240" w:lineRule="auto"/>
        <w:jc w:val="both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lastRenderedPageBreak/>
        <w:t>Druga udruženja/organizacije članova SULUV-a</w:t>
      </w:r>
    </w:p>
    <w:p w:rsidR="00407B59" w:rsidRPr="00EF24B0" w:rsidRDefault="00565B9C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Partnerske organizacije SULUV-a i druga udruženja i pojedinci koji se bave profesionalnim radom iz oblasti likovne umetnosti</w:t>
      </w:r>
    </w:p>
    <w:p w:rsidR="00407B59" w:rsidRPr="00EF24B0" w:rsidRDefault="00565B9C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Program saradnje</w:t>
      </w:r>
    </w:p>
    <w:p w:rsidR="00407B59" w:rsidRPr="00EF24B0" w:rsidRDefault="00407B59">
      <w:pPr>
        <w:spacing w:line="240" w:lineRule="auto"/>
        <w:jc w:val="both"/>
        <w:rPr>
          <w:rFonts w:ascii="Calibri" w:eastAsia="Calibri" w:hAnsi="Calibri" w:cs="Calibri"/>
          <w:b/>
          <w:lang w:val="sr-Latn-RS"/>
        </w:rPr>
      </w:pPr>
    </w:p>
    <w:p w:rsidR="00407B59" w:rsidRPr="00EF24B0" w:rsidRDefault="00407B59">
      <w:pPr>
        <w:spacing w:line="240" w:lineRule="auto"/>
        <w:rPr>
          <w:rFonts w:ascii="Calibri" w:eastAsia="Calibri" w:hAnsi="Calibri" w:cs="Calibri"/>
          <w:lang w:val="sr-Latn-RS"/>
        </w:rPr>
      </w:pPr>
    </w:p>
    <w:p w:rsidR="00407B59" w:rsidRDefault="00565B9C">
      <w:pPr>
        <w:spacing w:line="240" w:lineRule="auto"/>
        <w:jc w:val="both"/>
        <w:rPr>
          <w:rFonts w:ascii="Calibri" w:eastAsia="Calibri" w:hAnsi="Calibri" w:cs="Calibri"/>
          <w:b/>
          <w:i/>
          <w:highlight w:val="white"/>
          <w:lang w:val="sr-Latn-RS"/>
        </w:rPr>
      </w:pPr>
      <w:r w:rsidRPr="00EF24B0">
        <w:rPr>
          <w:rFonts w:ascii="Calibri" w:eastAsia="Calibri" w:hAnsi="Calibri" w:cs="Calibri"/>
          <w:b/>
          <w:lang w:val="sr-Latn-RS"/>
        </w:rPr>
        <w:t xml:space="preserve">Za kategoriju 2.  </w:t>
      </w:r>
      <w:r w:rsidRPr="00EF24B0">
        <w:rPr>
          <w:rFonts w:ascii="Calibri" w:eastAsia="Calibri" w:hAnsi="Calibri" w:cs="Calibri"/>
          <w:b/>
          <w:i/>
          <w:highlight w:val="white"/>
          <w:lang w:val="sr-Latn-RS"/>
        </w:rPr>
        <w:t>Program partnerskih realizacija</w:t>
      </w:r>
      <w:r w:rsidRPr="00EF24B0">
        <w:rPr>
          <w:rFonts w:ascii="Calibri" w:eastAsia="Calibri" w:hAnsi="Calibri" w:cs="Calibri"/>
          <w:b/>
          <w:highlight w:val="white"/>
          <w:lang w:val="sr-Latn-RS"/>
        </w:rPr>
        <w:t xml:space="preserve"> i </w:t>
      </w:r>
      <w:r w:rsidRPr="00EF24B0">
        <w:rPr>
          <w:rFonts w:ascii="Calibri" w:eastAsia="Calibri" w:hAnsi="Calibri" w:cs="Calibri"/>
          <w:b/>
          <w:i/>
          <w:highlight w:val="white"/>
          <w:lang w:val="sr-Latn-RS"/>
        </w:rPr>
        <w:t>Edukativno istraživački program</w:t>
      </w:r>
    </w:p>
    <w:p w:rsidR="00407B59" w:rsidRPr="00EF24B0" w:rsidRDefault="00407B59">
      <w:pPr>
        <w:spacing w:line="240" w:lineRule="auto"/>
        <w:jc w:val="both"/>
        <w:rPr>
          <w:rFonts w:ascii="Calibri" w:eastAsia="Calibri" w:hAnsi="Calibri" w:cs="Calibri"/>
          <w:b/>
          <w:i/>
          <w:highlight w:val="white"/>
          <w:lang w:val="sr-Latn-RS"/>
        </w:rPr>
      </w:pPr>
    </w:p>
    <w:p w:rsidR="00407B59" w:rsidRPr="00EF24B0" w:rsidRDefault="00565B9C">
      <w:pPr>
        <w:spacing w:line="240" w:lineRule="auto"/>
        <w:rPr>
          <w:rFonts w:ascii="Calibri" w:eastAsia="Calibri" w:hAnsi="Calibri" w:cs="Calibri"/>
          <w:u w:val="single"/>
          <w:lang w:val="sr-Latn-RS"/>
        </w:rPr>
      </w:pPr>
      <w:r w:rsidRPr="00EF24B0">
        <w:rPr>
          <w:rFonts w:ascii="Calibri" w:eastAsia="Calibri" w:hAnsi="Calibri" w:cs="Calibri"/>
          <w:u w:val="single"/>
          <w:lang w:val="sr-Latn-RS"/>
        </w:rPr>
        <w:t>UDRUŽENJE OBEZBEĐUJE:</w:t>
      </w:r>
    </w:p>
    <w:p w:rsidR="00407B59" w:rsidRPr="00EF24B0" w:rsidRDefault="00565B9C">
      <w:pPr>
        <w:spacing w:line="240" w:lineRule="auto"/>
        <w:ind w:firstLine="720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1. Galerijski prostor</w:t>
      </w:r>
    </w:p>
    <w:p w:rsidR="00407B59" w:rsidRPr="00EF24B0" w:rsidRDefault="00565B9C">
      <w:pPr>
        <w:spacing w:line="240" w:lineRule="auto"/>
        <w:ind w:firstLine="720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2. PR aktivnost</w:t>
      </w:r>
    </w:p>
    <w:p w:rsidR="00407B59" w:rsidRPr="00EF24B0" w:rsidRDefault="00565B9C">
      <w:pPr>
        <w:spacing w:line="240" w:lineRule="auto"/>
        <w:ind w:firstLine="720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3. Dostupnu tehničku opremu</w:t>
      </w:r>
    </w:p>
    <w:p w:rsidR="00407B59" w:rsidRPr="00EF24B0" w:rsidRDefault="00565B9C">
      <w:pPr>
        <w:spacing w:line="240" w:lineRule="auto"/>
        <w:ind w:left="720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4. Godišnji katalog</w:t>
      </w:r>
      <w:r w:rsidRPr="00EF24B0">
        <w:rPr>
          <w:rFonts w:ascii="Calibri" w:eastAsia="Calibri" w:hAnsi="Calibri" w:cs="Calibri"/>
          <w:i/>
          <w:lang w:val="sr-Latn-RS"/>
        </w:rPr>
        <w:t xml:space="preserve"> Produkcija SULUV</w:t>
      </w:r>
      <w:r w:rsidRPr="00EF24B0">
        <w:rPr>
          <w:rFonts w:ascii="Calibri" w:eastAsia="Calibri" w:hAnsi="Calibri" w:cs="Calibri"/>
          <w:lang w:val="sr-Latn-RS"/>
        </w:rPr>
        <w:t xml:space="preserve"> 2020 sa recenzijom izložbe (izdavanje kataloga je u decembru 2020. godine)</w:t>
      </w:r>
    </w:p>
    <w:p w:rsidR="00407B59" w:rsidRPr="00EF24B0" w:rsidRDefault="00565B9C">
      <w:pPr>
        <w:spacing w:line="240" w:lineRule="auto"/>
        <w:ind w:left="720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---</w:t>
      </w:r>
    </w:p>
    <w:p w:rsidR="00407B59" w:rsidRPr="00EF24B0" w:rsidRDefault="00407B59">
      <w:pPr>
        <w:spacing w:line="240" w:lineRule="auto"/>
        <w:ind w:left="720"/>
        <w:rPr>
          <w:rFonts w:ascii="Calibri" w:eastAsia="Calibri" w:hAnsi="Calibri" w:cs="Calibri"/>
          <w:lang w:val="sr-Latn-RS"/>
        </w:rPr>
      </w:pPr>
    </w:p>
    <w:p w:rsidR="00407B59" w:rsidRPr="00EF24B0" w:rsidRDefault="00565B9C">
      <w:pPr>
        <w:spacing w:line="240" w:lineRule="auto"/>
        <w:ind w:firstLine="720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5. Foto dokumentaciju sa otvaranja</w:t>
      </w:r>
    </w:p>
    <w:p w:rsidR="00407B59" w:rsidRPr="00EF24B0" w:rsidRDefault="00565B9C">
      <w:pPr>
        <w:spacing w:line="240" w:lineRule="auto"/>
        <w:ind w:left="720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6. Propratni promotivni štampani materijal A5 formata. Ukoliko autor želi drugačiji format propratnog štampanog materijala, dužan je da preuzme dodatne troškove štampe.</w:t>
      </w:r>
    </w:p>
    <w:p w:rsidR="00407B59" w:rsidRPr="00EF24B0" w:rsidRDefault="00565B9C">
      <w:pPr>
        <w:spacing w:line="240" w:lineRule="auto"/>
        <w:ind w:firstLine="720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7. Stručnu i tehničku pomoć pri postavci</w:t>
      </w:r>
    </w:p>
    <w:p w:rsidR="00407B59" w:rsidRPr="00EF24B0" w:rsidRDefault="00565B9C">
      <w:pPr>
        <w:spacing w:line="240" w:lineRule="auto"/>
        <w:ind w:firstLine="720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8. Koktel (opciono)</w:t>
      </w:r>
    </w:p>
    <w:p w:rsidR="00407B59" w:rsidRPr="00EF24B0" w:rsidRDefault="00565B9C">
      <w:pPr>
        <w:spacing w:line="240" w:lineRule="auto"/>
        <w:ind w:firstLine="720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9. Recenzija</w:t>
      </w:r>
    </w:p>
    <w:p w:rsidR="00407B59" w:rsidRPr="00EF24B0" w:rsidRDefault="00565B9C">
      <w:pPr>
        <w:spacing w:line="240" w:lineRule="auto"/>
        <w:ind w:firstLine="720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10. Manipulativni troškovi galerije</w:t>
      </w:r>
    </w:p>
    <w:p w:rsidR="00407B59" w:rsidRPr="00EF24B0" w:rsidRDefault="00407B59">
      <w:pPr>
        <w:spacing w:line="240" w:lineRule="auto"/>
        <w:ind w:firstLine="720"/>
        <w:rPr>
          <w:rFonts w:ascii="Calibri" w:eastAsia="Calibri" w:hAnsi="Calibri" w:cs="Calibri"/>
          <w:lang w:val="sr-Latn-RS"/>
        </w:rPr>
      </w:pPr>
    </w:p>
    <w:p w:rsidR="00407B59" w:rsidRDefault="00565B9C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 xml:space="preserve">Za kategoriju </w:t>
      </w:r>
      <w:r w:rsidRPr="00EF24B0">
        <w:rPr>
          <w:rFonts w:ascii="Calibri" w:eastAsia="Calibri" w:hAnsi="Calibri" w:cs="Calibri"/>
          <w:i/>
          <w:highlight w:val="white"/>
          <w:lang w:val="sr-Latn-RS"/>
        </w:rPr>
        <w:t>Program partnerskih realizacija</w:t>
      </w:r>
      <w:r w:rsidRPr="00EF24B0">
        <w:rPr>
          <w:rFonts w:ascii="Calibri" w:eastAsia="Calibri" w:hAnsi="Calibri" w:cs="Calibri"/>
          <w:highlight w:val="white"/>
          <w:lang w:val="sr-Latn-RS"/>
        </w:rPr>
        <w:t xml:space="preserve"> i </w:t>
      </w:r>
      <w:r w:rsidRPr="00EF24B0">
        <w:rPr>
          <w:rFonts w:ascii="Calibri" w:eastAsia="Calibri" w:hAnsi="Calibri" w:cs="Calibri"/>
          <w:i/>
          <w:highlight w:val="white"/>
          <w:lang w:val="sr-Latn-RS"/>
        </w:rPr>
        <w:t>Edukativno istraživački program</w:t>
      </w:r>
      <w:r w:rsidRPr="00EF24B0">
        <w:rPr>
          <w:rFonts w:ascii="Calibri" w:eastAsia="Calibri" w:hAnsi="Calibri" w:cs="Calibri"/>
          <w:highlight w:val="white"/>
          <w:lang w:val="sr-Latn-RS"/>
        </w:rPr>
        <w:t xml:space="preserve"> stavke od 1 do 4 finansiraju se iz budžeta SULUV-a, a stavke od 5 do 10 finansiraju se na osnovu troškovnika definisanog ugovorom </w:t>
      </w:r>
      <w:r w:rsidR="000E7977">
        <w:rPr>
          <w:rFonts w:ascii="Calibri" w:eastAsia="Calibri" w:hAnsi="Calibri" w:cs="Calibri"/>
          <w:highlight w:val="white"/>
          <w:lang w:val="sr-Latn-RS"/>
        </w:rPr>
        <w:t xml:space="preserve">ili aneksom ugovora </w:t>
      </w:r>
      <w:r w:rsidRPr="00EF24B0">
        <w:rPr>
          <w:rFonts w:ascii="Calibri" w:eastAsia="Calibri" w:hAnsi="Calibri" w:cs="Calibri"/>
          <w:highlight w:val="white"/>
          <w:lang w:val="sr-Latn-RS"/>
        </w:rPr>
        <w:t>o saradnji između partnerske organizacije i SULUV-a. Sve navedene stavke su obavezne i nije moguće izostaviti ni jednu  (sem koktela na otvaranju) iz realizacije radi umanjenja troškova jer predstavljaju minimum osnovnog funkcionisanja i standarda Galerije. O troškovniku se možete informisati kod kancelarije Udruženja. Sugerišemo da se u okviru projektnog planiranja programa, kojim se organizacije prijavljuju na Konkurs za izlaganje u Galeriji SULUV 2020. predvide i ovi troškovi prilikom apliciranja na konkursima za finansiranje i sufinansiranje projekata.</w:t>
      </w:r>
    </w:p>
    <w:p w:rsidR="00EF24B0" w:rsidRDefault="00EF24B0" w:rsidP="00EF24B0">
      <w:pPr>
        <w:pStyle w:val="ListParagraph"/>
        <w:spacing w:line="240" w:lineRule="auto"/>
        <w:jc w:val="both"/>
        <w:rPr>
          <w:rFonts w:ascii="Calibri" w:eastAsia="Calibri" w:hAnsi="Calibri" w:cs="Calibri"/>
          <w:b/>
          <w:highlight w:val="white"/>
          <w:u w:val="single"/>
          <w:lang w:val="sr-Latn-RS"/>
        </w:rPr>
      </w:pPr>
    </w:p>
    <w:p w:rsidR="00EF24B0" w:rsidRPr="00EF24B0" w:rsidRDefault="00EF24B0" w:rsidP="00EF24B0">
      <w:pPr>
        <w:pStyle w:val="ListParagraph"/>
        <w:spacing w:line="240" w:lineRule="auto"/>
        <w:jc w:val="both"/>
        <w:rPr>
          <w:rFonts w:ascii="Calibri" w:eastAsia="Calibri" w:hAnsi="Calibri" w:cs="Calibri"/>
          <w:b/>
          <w:highlight w:val="white"/>
          <w:u w:val="single"/>
          <w:lang w:val="sr-Latn-RS"/>
        </w:rPr>
      </w:pPr>
      <w:r w:rsidRPr="00DC7C20">
        <w:rPr>
          <w:rStyle w:val="Hyperlink"/>
          <w:rFonts w:ascii="Calibri" w:eastAsia="Calibri" w:hAnsi="Calibri" w:cs="Calibri"/>
          <w:b/>
          <w:highlight w:val="white"/>
          <w:lang w:val="sr-Latn-RS"/>
        </w:rPr>
        <w:t>P</w:t>
      </w:r>
      <w:r w:rsidR="00DC7C20" w:rsidRPr="00DC7C20">
        <w:rPr>
          <w:rStyle w:val="Hyperlink"/>
          <w:rFonts w:ascii="Calibri" w:eastAsia="Calibri" w:hAnsi="Calibri" w:cs="Calibri"/>
          <w:b/>
          <w:highlight w:val="white"/>
          <w:lang w:val="sr-Latn-RS"/>
        </w:rPr>
        <w:t>RIJAVNI FORMULAR ZA KATEGOR</w:t>
      </w:r>
      <w:r w:rsidR="00DC7C20">
        <w:rPr>
          <w:rStyle w:val="Hyperlink"/>
          <w:rFonts w:ascii="Calibri" w:eastAsia="Calibri" w:hAnsi="Calibri" w:cs="Calibri"/>
          <w:b/>
          <w:highlight w:val="white"/>
          <w:lang w:val="sr-Latn-RS"/>
        </w:rPr>
        <w:t>IJU 2</w:t>
      </w:r>
    </w:p>
    <w:p w:rsidR="00EF24B0" w:rsidRPr="00EF24B0" w:rsidRDefault="00EF24B0" w:rsidP="00EF24B0">
      <w:pPr>
        <w:spacing w:line="240" w:lineRule="auto"/>
        <w:jc w:val="both"/>
        <w:rPr>
          <w:rFonts w:ascii="Calibri" w:eastAsia="Calibri" w:hAnsi="Calibri" w:cs="Calibri"/>
          <w:lang w:val="sr-Latn-RS"/>
        </w:rPr>
      </w:pPr>
    </w:p>
    <w:p w:rsidR="00407B59" w:rsidRDefault="00407B59">
      <w:pPr>
        <w:spacing w:line="240" w:lineRule="auto"/>
        <w:rPr>
          <w:rFonts w:ascii="Calibri" w:eastAsia="Calibri" w:hAnsi="Calibri" w:cs="Calibri"/>
          <w:lang w:val="sr-Latn-RS"/>
        </w:rPr>
      </w:pPr>
    </w:p>
    <w:p w:rsidR="00EF24B0" w:rsidRDefault="00EF24B0">
      <w:pPr>
        <w:spacing w:line="240" w:lineRule="auto"/>
        <w:rPr>
          <w:rFonts w:ascii="Calibri" w:eastAsia="Calibri" w:hAnsi="Calibri" w:cs="Calibri"/>
          <w:lang w:val="sr-Latn-RS"/>
        </w:rPr>
      </w:pPr>
    </w:p>
    <w:p w:rsidR="00EF24B0" w:rsidRDefault="00EF24B0">
      <w:pPr>
        <w:spacing w:line="240" w:lineRule="auto"/>
        <w:rPr>
          <w:rFonts w:ascii="Calibri" w:eastAsia="Calibri" w:hAnsi="Calibri" w:cs="Calibri"/>
          <w:lang w:val="sr-Latn-RS"/>
        </w:rPr>
      </w:pPr>
    </w:p>
    <w:p w:rsidR="00EF24B0" w:rsidRDefault="00EF24B0">
      <w:pPr>
        <w:spacing w:line="240" w:lineRule="auto"/>
        <w:rPr>
          <w:rFonts w:ascii="Calibri" w:eastAsia="Calibri" w:hAnsi="Calibri" w:cs="Calibri"/>
          <w:lang w:val="sr-Latn-RS"/>
        </w:rPr>
      </w:pPr>
    </w:p>
    <w:p w:rsidR="00EF24B0" w:rsidRDefault="00EF24B0">
      <w:pPr>
        <w:spacing w:line="240" w:lineRule="auto"/>
        <w:rPr>
          <w:rFonts w:ascii="Calibri" w:eastAsia="Calibri" w:hAnsi="Calibri" w:cs="Calibri"/>
          <w:lang w:val="sr-Latn-RS"/>
        </w:rPr>
      </w:pPr>
    </w:p>
    <w:p w:rsidR="00EF24B0" w:rsidRDefault="00EF24B0">
      <w:pPr>
        <w:spacing w:line="240" w:lineRule="auto"/>
        <w:rPr>
          <w:rFonts w:ascii="Calibri" w:eastAsia="Calibri" w:hAnsi="Calibri" w:cs="Calibri"/>
          <w:lang w:val="sr-Latn-RS"/>
        </w:rPr>
      </w:pPr>
    </w:p>
    <w:p w:rsidR="00EF24B0" w:rsidRDefault="00EF24B0">
      <w:pPr>
        <w:spacing w:line="240" w:lineRule="auto"/>
        <w:rPr>
          <w:rFonts w:ascii="Calibri" w:eastAsia="Calibri" w:hAnsi="Calibri" w:cs="Calibri"/>
          <w:lang w:val="sr-Latn-RS"/>
        </w:rPr>
      </w:pPr>
    </w:p>
    <w:p w:rsidR="00EF24B0" w:rsidRDefault="00EF24B0">
      <w:pPr>
        <w:spacing w:line="240" w:lineRule="auto"/>
        <w:rPr>
          <w:rFonts w:ascii="Calibri" w:eastAsia="Calibri" w:hAnsi="Calibri" w:cs="Calibri"/>
          <w:lang w:val="sr-Latn-RS"/>
        </w:rPr>
      </w:pPr>
    </w:p>
    <w:p w:rsidR="00EF24B0" w:rsidRDefault="00EF24B0">
      <w:pPr>
        <w:spacing w:line="240" w:lineRule="auto"/>
        <w:rPr>
          <w:rFonts w:ascii="Calibri" w:eastAsia="Calibri" w:hAnsi="Calibri" w:cs="Calibri"/>
          <w:lang w:val="sr-Latn-RS"/>
        </w:rPr>
      </w:pPr>
    </w:p>
    <w:p w:rsidR="00EF24B0" w:rsidRDefault="00EF24B0">
      <w:pPr>
        <w:spacing w:line="240" w:lineRule="auto"/>
        <w:rPr>
          <w:rFonts w:ascii="Calibri" w:eastAsia="Calibri" w:hAnsi="Calibri" w:cs="Calibri"/>
          <w:lang w:val="sr-Latn-RS"/>
        </w:rPr>
      </w:pPr>
    </w:p>
    <w:p w:rsidR="00EF24B0" w:rsidRDefault="00EF24B0">
      <w:pPr>
        <w:spacing w:line="240" w:lineRule="auto"/>
        <w:rPr>
          <w:rFonts w:ascii="Calibri" w:eastAsia="Calibri" w:hAnsi="Calibri" w:cs="Calibri"/>
          <w:lang w:val="sr-Latn-RS"/>
        </w:rPr>
      </w:pPr>
    </w:p>
    <w:p w:rsidR="00EF24B0" w:rsidRDefault="00EF24B0">
      <w:pPr>
        <w:spacing w:line="240" w:lineRule="auto"/>
        <w:rPr>
          <w:rFonts w:ascii="Calibri" w:eastAsia="Calibri" w:hAnsi="Calibri" w:cs="Calibri"/>
          <w:lang w:val="sr-Latn-RS"/>
        </w:rPr>
      </w:pPr>
    </w:p>
    <w:p w:rsidR="00EF24B0" w:rsidRPr="00EF24B0" w:rsidRDefault="00EF24B0">
      <w:pPr>
        <w:spacing w:line="240" w:lineRule="auto"/>
        <w:rPr>
          <w:rFonts w:ascii="Calibri" w:eastAsia="Calibri" w:hAnsi="Calibri" w:cs="Calibri"/>
          <w:lang w:val="sr-Latn-RS"/>
        </w:rPr>
      </w:pPr>
    </w:p>
    <w:p w:rsidR="00407B59" w:rsidRPr="00EF24B0" w:rsidRDefault="00EF24B0">
      <w:pPr>
        <w:spacing w:line="240" w:lineRule="auto"/>
        <w:rPr>
          <w:rFonts w:ascii="Calibri" w:eastAsia="Calibri" w:hAnsi="Calibri" w:cs="Calibri"/>
          <w:u w:val="single"/>
          <w:lang w:val="sr-Latn-RS"/>
        </w:rPr>
      </w:pPr>
      <w:r w:rsidRPr="00EF24B0">
        <w:rPr>
          <w:rFonts w:ascii="Calibri" w:eastAsia="Calibri" w:hAnsi="Calibri" w:cs="Calibri"/>
          <w:u w:val="single"/>
          <w:lang w:val="sr-Latn-RS"/>
        </w:rPr>
        <w:t xml:space="preserve">UDRUŽENJE </w:t>
      </w:r>
      <w:r w:rsidR="00565B9C" w:rsidRPr="00EF24B0">
        <w:rPr>
          <w:rFonts w:ascii="Calibri" w:eastAsia="Calibri" w:hAnsi="Calibri" w:cs="Calibri"/>
          <w:u w:val="single"/>
          <w:lang w:val="sr-Latn-RS"/>
        </w:rPr>
        <w:t>NE OBEZBEĐUJE:</w:t>
      </w:r>
    </w:p>
    <w:p w:rsidR="00407B59" w:rsidRPr="00EF24B0" w:rsidRDefault="00565B9C">
      <w:pPr>
        <w:spacing w:line="240" w:lineRule="auto"/>
        <w:ind w:firstLine="720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1. Transport radova</w:t>
      </w:r>
    </w:p>
    <w:p w:rsidR="00407B59" w:rsidRPr="00EF24B0" w:rsidRDefault="00565B9C">
      <w:pPr>
        <w:spacing w:line="240" w:lineRule="auto"/>
        <w:ind w:firstLine="720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2. Svu dodatnu opremu i tehničku podršku koju SULUV ne poseduje</w:t>
      </w:r>
    </w:p>
    <w:p w:rsidR="00407B59" w:rsidRPr="00EF24B0" w:rsidRDefault="00565B9C">
      <w:pPr>
        <w:spacing w:line="240" w:lineRule="auto"/>
        <w:ind w:firstLine="720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3. Putni trošak i smeštaj učesnika</w:t>
      </w:r>
    </w:p>
    <w:p w:rsidR="00407B59" w:rsidRPr="00EF24B0" w:rsidRDefault="00407B59">
      <w:pPr>
        <w:spacing w:line="240" w:lineRule="auto"/>
        <w:rPr>
          <w:rFonts w:ascii="Calibri" w:eastAsia="Calibri" w:hAnsi="Calibri" w:cs="Calibri"/>
          <w:lang w:val="sr-Latn-RS"/>
        </w:rPr>
      </w:pPr>
    </w:p>
    <w:p w:rsidR="00407B59" w:rsidRPr="00EF24B0" w:rsidRDefault="00407B59">
      <w:pPr>
        <w:rPr>
          <w:rFonts w:ascii="Calibri" w:eastAsia="Calibri" w:hAnsi="Calibri" w:cs="Calibri"/>
          <w:lang w:val="sr-Latn-RS"/>
        </w:rPr>
      </w:pPr>
    </w:p>
    <w:p w:rsidR="00407B59" w:rsidRPr="00EF24B0" w:rsidRDefault="00407B59">
      <w:pPr>
        <w:rPr>
          <w:rFonts w:ascii="Calibri" w:eastAsia="Calibri" w:hAnsi="Calibri" w:cs="Calibri"/>
          <w:u w:val="single"/>
          <w:lang w:val="sr-Latn-RS"/>
        </w:rPr>
      </w:pPr>
    </w:p>
    <w:p w:rsidR="00407B59" w:rsidRPr="00EF24B0" w:rsidRDefault="00407B59">
      <w:pPr>
        <w:spacing w:line="240" w:lineRule="auto"/>
        <w:rPr>
          <w:rFonts w:ascii="Calibri" w:eastAsia="Calibri" w:hAnsi="Calibri" w:cs="Calibri"/>
          <w:lang w:val="sr-Latn-RS"/>
        </w:rPr>
      </w:pP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407B59" w:rsidRPr="00EF24B0">
        <w:trPr>
          <w:trHeight w:val="258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B59" w:rsidRPr="00EF24B0" w:rsidRDefault="00565B9C">
            <w:pPr>
              <w:spacing w:line="240" w:lineRule="auto"/>
              <w:rPr>
                <w:rFonts w:ascii="Calibri" w:eastAsia="Calibri" w:hAnsi="Calibri" w:cs="Calibri"/>
                <w:lang w:val="sr-Latn-RS"/>
              </w:rPr>
            </w:pPr>
            <w:r w:rsidRPr="00EF24B0">
              <w:rPr>
                <w:rFonts w:ascii="Calibri" w:eastAsia="Calibri" w:hAnsi="Calibri" w:cs="Calibri"/>
                <w:u w:val="single"/>
                <w:lang w:val="sr-Latn-RS"/>
              </w:rPr>
              <w:t>USLOVI:</w:t>
            </w:r>
          </w:p>
          <w:p w:rsidR="00407B59" w:rsidRPr="00EF24B0" w:rsidRDefault="00565B9C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lang w:val="sr-Latn-RS"/>
              </w:rPr>
            </w:pPr>
            <w:r w:rsidRPr="00EF24B0">
              <w:rPr>
                <w:rFonts w:ascii="Calibri" w:eastAsia="Calibri" w:hAnsi="Calibri" w:cs="Calibri"/>
                <w:lang w:val="sr-Latn-RS"/>
              </w:rPr>
              <w:t>Priloženi radovi ne treba da budu stariji od 5 (pet) godina.</w:t>
            </w:r>
          </w:p>
          <w:p w:rsidR="00EF24B0" w:rsidRPr="00EF24B0" w:rsidRDefault="00EF24B0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lang w:val="sr-Latn-RS"/>
              </w:rPr>
            </w:pPr>
            <w:r w:rsidRPr="00EF24B0">
              <w:rPr>
                <w:rFonts w:ascii="Calibri" w:eastAsia="Calibri" w:hAnsi="Calibri" w:cs="Calibri"/>
                <w:lang w:val="sr-Latn-RS"/>
              </w:rPr>
              <w:t>P</w:t>
            </w:r>
            <w:r>
              <w:rPr>
                <w:rFonts w:ascii="Calibri" w:eastAsia="Calibri" w:hAnsi="Calibri" w:cs="Calibri"/>
                <w:lang w:val="sr-Latn-RS"/>
              </w:rPr>
              <w:t>rilog PORTFOLIO (popuniti formu za kategoriju koju konkurišete)</w:t>
            </w:r>
          </w:p>
          <w:p w:rsidR="00407B59" w:rsidRPr="00EF24B0" w:rsidRDefault="00565B9C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lang w:val="sr-Latn-RS"/>
              </w:rPr>
            </w:pPr>
            <w:r w:rsidRPr="00EF24B0">
              <w:rPr>
                <w:rFonts w:ascii="Calibri" w:eastAsia="Calibri" w:hAnsi="Calibri" w:cs="Calibri"/>
                <w:lang w:val="sr-Latn-RS"/>
              </w:rPr>
              <w:t>Raspodela termina je od februara meseca, te je neophodno da radovi budu spremni za izlaganje već od 1. februara 2020.</w:t>
            </w:r>
          </w:p>
          <w:p w:rsidR="00407B59" w:rsidRPr="00EF24B0" w:rsidRDefault="00565B9C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lang w:val="sr-Latn-RS"/>
              </w:rPr>
            </w:pPr>
            <w:r w:rsidRPr="00EF24B0">
              <w:rPr>
                <w:rFonts w:ascii="Calibri" w:eastAsia="Calibri" w:hAnsi="Calibri" w:cs="Calibri"/>
                <w:lang w:val="sr-Latn-RS"/>
              </w:rPr>
              <w:t>Konkuriše se isključivo sa radovima koji će biti u dodeljenom terminu i izloženi.</w:t>
            </w:r>
          </w:p>
          <w:p w:rsidR="00407B59" w:rsidRPr="00EF24B0" w:rsidRDefault="00565B9C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lang w:val="sr-Latn-RS"/>
              </w:rPr>
            </w:pPr>
            <w:r w:rsidRPr="00EF24B0">
              <w:rPr>
                <w:rFonts w:ascii="Calibri" w:eastAsia="Calibri" w:hAnsi="Calibri" w:cs="Calibri"/>
                <w:lang w:val="sr-Latn-RS"/>
              </w:rPr>
              <w:t>U izuzetnim slučajevima ostavlja se mogućnost izmene predloženog sadržaja za izložbu u potvrđenom terminu koji kandidat usklađuje u dogovoru sa Umetničkim savetom.</w:t>
            </w:r>
          </w:p>
        </w:tc>
      </w:tr>
    </w:tbl>
    <w:p w:rsidR="00407B59" w:rsidRPr="00EF24B0" w:rsidRDefault="00565B9C">
      <w:pPr>
        <w:spacing w:line="240" w:lineRule="auto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 xml:space="preserve"> </w:t>
      </w:r>
    </w:p>
    <w:p w:rsidR="00407B59" w:rsidRPr="00EF24B0" w:rsidRDefault="00565B9C">
      <w:pPr>
        <w:spacing w:line="240" w:lineRule="auto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 xml:space="preserve"> </w:t>
      </w:r>
    </w:p>
    <w:p w:rsidR="00407B59" w:rsidRPr="00EF24B0" w:rsidRDefault="00565B9C">
      <w:pPr>
        <w:spacing w:line="240" w:lineRule="auto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b/>
          <w:lang w:val="sr-Latn-RS"/>
        </w:rPr>
        <w:t>ROK ZA PRIJAVU</w:t>
      </w:r>
      <w:r w:rsidRPr="00EF24B0">
        <w:rPr>
          <w:rFonts w:ascii="Calibri" w:eastAsia="Calibri" w:hAnsi="Calibri" w:cs="Calibri"/>
          <w:lang w:val="sr-Latn-RS"/>
        </w:rPr>
        <w:t>:</w:t>
      </w:r>
    </w:p>
    <w:p w:rsidR="00407B59" w:rsidRDefault="00565B9C">
      <w:pPr>
        <w:spacing w:line="240" w:lineRule="auto"/>
        <w:rPr>
          <w:rFonts w:ascii="Calibri" w:eastAsia="Calibri" w:hAnsi="Calibri" w:cs="Calibri"/>
          <w:b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 xml:space="preserve">Rok za slanje prijava je </w:t>
      </w:r>
      <w:r w:rsidRPr="00EF24B0">
        <w:rPr>
          <w:rFonts w:ascii="Calibri" w:eastAsia="Calibri" w:hAnsi="Calibri" w:cs="Calibri"/>
          <w:b/>
          <w:lang w:val="sr-Latn-RS"/>
        </w:rPr>
        <w:t>10. decembar 2019.</w:t>
      </w:r>
    </w:p>
    <w:p w:rsidR="00DC7C20" w:rsidRPr="00EF24B0" w:rsidRDefault="00DC7C20">
      <w:pPr>
        <w:spacing w:line="240" w:lineRule="auto"/>
        <w:rPr>
          <w:rFonts w:ascii="Calibri" w:eastAsia="Calibri" w:hAnsi="Calibri" w:cs="Calibri"/>
          <w:b/>
          <w:lang w:val="sr-Latn-RS"/>
        </w:rPr>
      </w:pPr>
      <w:r>
        <w:rPr>
          <w:rFonts w:ascii="Calibri" w:eastAsia="Calibri" w:hAnsi="Calibri" w:cs="Calibri"/>
          <w:b/>
          <w:lang w:val="sr-Latn-RS"/>
        </w:rPr>
        <w:t>Prijava se vrši isključivo putem online formulara koji se nalazi na sajtu suluv.org</w:t>
      </w:r>
    </w:p>
    <w:p w:rsidR="00407B59" w:rsidRPr="00EF24B0" w:rsidRDefault="00565B9C">
      <w:pPr>
        <w:spacing w:line="240" w:lineRule="auto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Nepotpune prijave i prijave koje pristignu nakon roka neće se uzimati u razmatranje.</w:t>
      </w:r>
    </w:p>
    <w:p w:rsidR="00407B59" w:rsidRPr="00EF24B0" w:rsidRDefault="00565B9C">
      <w:pPr>
        <w:spacing w:line="240" w:lineRule="auto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 xml:space="preserve">Odluka o prihvaćenim projektima će biti doneta do </w:t>
      </w:r>
      <w:r w:rsidRPr="00EF24B0">
        <w:rPr>
          <w:rFonts w:ascii="Calibri" w:eastAsia="Calibri" w:hAnsi="Calibri" w:cs="Calibri"/>
          <w:b/>
          <w:lang w:val="sr-Latn-RS"/>
        </w:rPr>
        <w:t>kraja decembra 2019</w:t>
      </w:r>
      <w:r w:rsidRPr="00EF24B0">
        <w:rPr>
          <w:rFonts w:ascii="Calibri" w:eastAsia="Calibri" w:hAnsi="Calibri" w:cs="Calibri"/>
          <w:lang w:val="sr-Latn-RS"/>
        </w:rPr>
        <w:t>, o čemu će svi kandidati biti obavešteni putem mejla.</w:t>
      </w:r>
    </w:p>
    <w:p w:rsidR="00407B59" w:rsidRPr="00EF24B0" w:rsidRDefault="00565B9C">
      <w:pPr>
        <w:spacing w:line="240" w:lineRule="auto"/>
        <w:rPr>
          <w:rFonts w:ascii="Calibri" w:eastAsia="Calibri" w:hAnsi="Calibri" w:cs="Calibri"/>
          <w:u w:val="single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Za kategoriju 1. Umetnički savet udruženja će izvršiti selekciju i dostaviti obrazloženje koje će biti objavljeno u obliku izveštaja na sajtu Udruženja –</w:t>
      </w:r>
      <w:hyperlink r:id="rId7">
        <w:r w:rsidRPr="00EF24B0">
          <w:rPr>
            <w:rFonts w:ascii="Calibri" w:eastAsia="Calibri" w:hAnsi="Calibri" w:cs="Calibri"/>
            <w:lang w:val="sr-Latn-RS"/>
          </w:rPr>
          <w:t xml:space="preserve"> </w:t>
        </w:r>
      </w:hyperlink>
      <w:hyperlink r:id="rId8">
        <w:r w:rsidRPr="00EF24B0">
          <w:rPr>
            <w:rFonts w:ascii="Calibri" w:eastAsia="Calibri" w:hAnsi="Calibri" w:cs="Calibri"/>
            <w:u w:val="single"/>
            <w:lang w:val="sr-Latn-RS"/>
          </w:rPr>
          <w:t>www.suluv.org</w:t>
        </w:r>
      </w:hyperlink>
    </w:p>
    <w:p w:rsidR="00407B59" w:rsidRPr="00EF24B0" w:rsidRDefault="00565B9C">
      <w:pPr>
        <w:spacing w:line="240" w:lineRule="auto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 xml:space="preserve"> </w:t>
      </w:r>
    </w:p>
    <w:p w:rsidR="00407B59" w:rsidRPr="00EF24B0" w:rsidRDefault="00407B59">
      <w:pPr>
        <w:spacing w:line="240" w:lineRule="auto"/>
        <w:rPr>
          <w:rFonts w:ascii="Calibri" w:eastAsia="Calibri" w:hAnsi="Calibri" w:cs="Calibri"/>
          <w:lang w:val="sr-Latn-RS"/>
        </w:rPr>
      </w:pPr>
    </w:p>
    <w:p w:rsidR="00407B59" w:rsidRPr="00EF24B0" w:rsidRDefault="00407B59">
      <w:pPr>
        <w:spacing w:line="240" w:lineRule="auto"/>
        <w:rPr>
          <w:rFonts w:ascii="Calibri" w:eastAsia="Calibri" w:hAnsi="Calibri" w:cs="Calibri"/>
          <w:lang w:val="sr-Latn-RS"/>
        </w:rPr>
      </w:pPr>
    </w:p>
    <w:p w:rsidR="00407B59" w:rsidRPr="00EF24B0" w:rsidRDefault="00565B9C">
      <w:pPr>
        <w:spacing w:line="240" w:lineRule="auto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 xml:space="preserve"> </w:t>
      </w:r>
    </w:p>
    <w:p w:rsidR="00407B59" w:rsidRPr="00EF24B0" w:rsidRDefault="00565B9C">
      <w:pPr>
        <w:spacing w:line="240" w:lineRule="auto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 xml:space="preserve">Kontakt za dodatne informacije: </w:t>
      </w:r>
    </w:p>
    <w:p w:rsidR="00407B59" w:rsidRPr="00EF24B0" w:rsidRDefault="00565B9C">
      <w:pPr>
        <w:spacing w:line="240" w:lineRule="auto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 xml:space="preserve">021/524-991, 0653888212, </w:t>
      </w:r>
    </w:p>
    <w:p w:rsidR="00407B59" w:rsidRPr="00EF24B0" w:rsidRDefault="00246DC3">
      <w:pPr>
        <w:spacing w:line="240" w:lineRule="auto"/>
        <w:rPr>
          <w:rFonts w:ascii="Calibri" w:eastAsia="Calibri" w:hAnsi="Calibri" w:cs="Calibri"/>
          <w:lang w:val="sr-Latn-RS"/>
        </w:rPr>
      </w:pPr>
      <w:hyperlink r:id="rId9">
        <w:r w:rsidR="00565B9C" w:rsidRPr="00EF24B0">
          <w:rPr>
            <w:rFonts w:ascii="Calibri" w:eastAsia="Calibri" w:hAnsi="Calibri" w:cs="Calibri"/>
            <w:u w:val="single"/>
            <w:lang w:val="sr-Latn-RS"/>
          </w:rPr>
          <w:t>suluvkonkursi@gmail.com</w:t>
        </w:r>
      </w:hyperlink>
    </w:p>
    <w:p w:rsidR="00407B59" w:rsidRPr="00EF24B0" w:rsidRDefault="00EF24B0">
      <w:pPr>
        <w:spacing w:line="240" w:lineRule="auto"/>
        <w:rPr>
          <w:rFonts w:ascii="Calibri" w:eastAsia="Calibri" w:hAnsi="Calibri" w:cs="Calibri"/>
          <w:lang w:val="sr-Latn-RS"/>
        </w:rPr>
      </w:pPr>
      <w:r>
        <w:rPr>
          <w:rFonts w:ascii="Calibri" w:eastAsia="Calibri" w:hAnsi="Calibri" w:cs="Calibri"/>
          <w:lang w:val="sr-Latn-RS"/>
        </w:rPr>
        <w:t>s</w:t>
      </w:r>
      <w:r w:rsidR="00565B9C" w:rsidRPr="00EF24B0">
        <w:rPr>
          <w:rFonts w:ascii="Calibri" w:eastAsia="Calibri" w:hAnsi="Calibri" w:cs="Calibri"/>
          <w:lang w:val="sr-Latn-RS"/>
        </w:rPr>
        <w:t>uluv.org</w:t>
      </w:r>
    </w:p>
    <w:p w:rsidR="00407B59" w:rsidRPr="00EF24B0" w:rsidRDefault="00407B59">
      <w:pPr>
        <w:spacing w:line="240" w:lineRule="auto"/>
        <w:rPr>
          <w:rFonts w:ascii="Calibri" w:eastAsia="Calibri" w:hAnsi="Calibri" w:cs="Calibri"/>
          <w:lang w:val="sr-Latn-RS"/>
        </w:rPr>
      </w:pPr>
    </w:p>
    <w:p w:rsidR="00407B59" w:rsidRPr="00EF24B0" w:rsidRDefault="00565B9C">
      <w:pPr>
        <w:spacing w:line="240" w:lineRule="auto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 xml:space="preserve"> </w:t>
      </w:r>
    </w:p>
    <w:p w:rsidR="00407B59" w:rsidRPr="00EF24B0" w:rsidRDefault="00565B9C">
      <w:pPr>
        <w:spacing w:line="240" w:lineRule="auto"/>
        <w:rPr>
          <w:rFonts w:ascii="Calibri" w:eastAsia="Calibri" w:hAnsi="Calibri" w:cs="Calibri"/>
          <w:b/>
          <w:lang w:val="sr-Latn-RS"/>
        </w:rPr>
      </w:pPr>
      <w:r w:rsidRPr="00EF24B0">
        <w:rPr>
          <w:rFonts w:ascii="Calibri" w:eastAsia="Calibri" w:hAnsi="Calibri" w:cs="Calibri"/>
          <w:b/>
          <w:lang w:val="sr-Latn-RS"/>
        </w:rPr>
        <w:t>Radno vreme kancelarije SULUV:</w:t>
      </w:r>
    </w:p>
    <w:p w:rsidR="00407B59" w:rsidRPr="00EF24B0" w:rsidRDefault="00565B9C">
      <w:pPr>
        <w:spacing w:line="240" w:lineRule="auto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Ponedeljak 16 – 20</w:t>
      </w:r>
    </w:p>
    <w:p w:rsidR="00407B59" w:rsidRPr="00EF24B0" w:rsidRDefault="00565B9C">
      <w:pPr>
        <w:spacing w:line="240" w:lineRule="auto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Utorak 10 – 14 i 16 – 20</w:t>
      </w:r>
    </w:p>
    <w:p w:rsidR="00407B59" w:rsidRPr="00EF24B0" w:rsidRDefault="00565B9C">
      <w:pPr>
        <w:spacing w:line="240" w:lineRule="auto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Sreda 10 – 14 i 16 – 20</w:t>
      </w:r>
    </w:p>
    <w:p w:rsidR="00407B59" w:rsidRPr="00EF24B0" w:rsidRDefault="00565B9C">
      <w:pPr>
        <w:spacing w:line="240" w:lineRule="auto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Četvrtak 16 – 20</w:t>
      </w:r>
    </w:p>
    <w:p w:rsidR="00407B59" w:rsidRPr="00EF24B0" w:rsidRDefault="00565B9C" w:rsidP="00EF24B0">
      <w:pPr>
        <w:spacing w:line="240" w:lineRule="auto"/>
        <w:rPr>
          <w:rFonts w:ascii="Calibri" w:eastAsia="Calibri" w:hAnsi="Calibri" w:cs="Calibri"/>
          <w:lang w:val="sr-Latn-RS"/>
        </w:rPr>
      </w:pPr>
      <w:r w:rsidRPr="00EF24B0">
        <w:rPr>
          <w:rFonts w:ascii="Calibri" w:eastAsia="Calibri" w:hAnsi="Calibri" w:cs="Calibri"/>
          <w:lang w:val="sr-Latn-RS"/>
        </w:rPr>
        <w:t>Petak 16 – 20</w:t>
      </w:r>
    </w:p>
    <w:sectPr w:rsidR="00407B59" w:rsidRPr="00EF24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D7D"/>
    <w:multiLevelType w:val="multilevel"/>
    <w:tmpl w:val="E4F651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938279D"/>
    <w:multiLevelType w:val="multilevel"/>
    <w:tmpl w:val="BBA05F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DB639B1"/>
    <w:multiLevelType w:val="multilevel"/>
    <w:tmpl w:val="06E26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5092E01"/>
    <w:multiLevelType w:val="multilevel"/>
    <w:tmpl w:val="81A62942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ED1246D"/>
    <w:multiLevelType w:val="multilevel"/>
    <w:tmpl w:val="61627F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D201A10"/>
    <w:multiLevelType w:val="multilevel"/>
    <w:tmpl w:val="2C949A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59"/>
    <w:rsid w:val="000E7977"/>
    <w:rsid w:val="0014062E"/>
    <w:rsid w:val="00246DC3"/>
    <w:rsid w:val="00407B59"/>
    <w:rsid w:val="00565B9C"/>
    <w:rsid w:val="00DC7C20"/>
    <w:rsid w:val="00E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4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4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6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C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4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4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6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C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uv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luv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HfkpGlUAOBe3QlhcJhtS8VfCfvfediltiybo6_T9YsA/ed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luvkonkurs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DANICA</cp:lastModifiedBy>
  <cp:revision>6</cp:revision>
  <dcterms:created xsi:type="dcterms:W3CDTF">2019-10-30T16:57:00Z</dcterms:created>
  <dcterms:modified xsi:type="dcterms:W3CDTF">2019-11-02T17:21:00Z</dcterms:modified>
</cp:coreProperties>
</file>