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2" w:rsidRDefault="00863EC2" w:rsidP="00863EC2">
      <w:pPr>
        <w:spacing w:line="240" w:lineRule="auto"/>
      </w:pPr>
      <w:r>
        <w:t>KONKURS ZA IZLOŽBU MOZAIK MALOG FORMATA XII</w:t>
      </w:r>
    </w:p>
    <w:p w:rsidR="00863EC2" w:rsidRDefault="00863EC2" w:rsidP="00863EC2">
      <w:pPr>
        <w:spacing w:line="240" w:lineRule="auto"/>
      </w:pPr>
    </w:p>
    <w:p w:rsidR="00863EC2" w:rsidRDefault="00863EC2" w:rsidP="00863EC2">
      <w:pPr>
        <w:spacing w:line="240" w:lineRule="auto"/>
      </w:pPr>
      <w:r>
        <w:rPr>
          <w:rStyle w:val="4yxo"/>
        </w:rPr>
        <w:t>MALA GALERIJA ULUPUDS-a</w:t>
      </w:r>
    </w:p>
    <w:p w:rsidR="00863EC2" w:rsidRDefault="00863EC2" w:rsidP="00863EC2">
      <w:pPr>
        <w:spacing w:line="240" w:lineRule="auto"/>
        <w:rPr>
          <w:rStyle w:val="4yxo"/>
        </w:rPr>
      </w:pPr>
      <w:r>
        <w:rPr>
          <w:rStyle w:val="4yxo"/>
        </w:rPr>
        <w:t>24.oktobar- 4. novembar 2017.</w:t>
      </w:r>
    </w:p>
    <w:p w:rsidR="00863EC2" w:rsidRDefault="00863EC2" w:rsidP="00863EC2">
      <w:pPr>
        <w:spacing w:line="240" w:lineRule="auto"/>
      </w:pPr>
    </w:p>
    <w:p w:rsidR="00863EC2" w:rsidRDefault="00863EC2" w:rsidP="00863EC2">
      <w:pPr>
        <w:spacing w:line="240" w:lineRule="auto"/>
      </w:pPr>
      <w:r>
        <w:t>Na izložbi mogu učestvovati svi domaći i strani umetnici koji se bave mozaikom.</w:t>
      </w:r>
    </w:p>
    <w:p w:rsidR="00863EC2" w:rsidRDefault="00863EC2" w:rsidP="00863EC2">
      <w:pPr>
        <w:spacing w:line="240" w:lineRule="auto"/>
      </w:pPr>
      <w:r>
        <w:t xml:space="preserve">Izložba se otvara u utorak </w:t>
      </w:r>
      <w:r>
        <w:rPr>
          <w:rStyle w:val="4yxo"/>
        </w:rPr>
        <w:t>24. oktobra 2016</w:t>
      </w:r>
      <w:r>
        <w:t xml:space="preserve">. godine u </w:t>
      </w:r>
      <w:r>
        <w:rPr>
          <w:rStyle w:val="4yxo"/>
        </w:rPr>
        <w:t>19</w:t>
      </w:r>
      <w:r>
        <w:t>h u Maloj galeriji ULUPUDS-a, Uzun Mirkova ulica broj 12, Beograd.</w:t>
      </w:r>
    </w:p>
    <w:p w:rsidR="00863EC2" w:rsidRDefault="00863EC2" w:rsidP="00863EC2">
      <w:pPr>
        <w:spacing w:line="240" w:lineRule="auto"/>
      </w:pPr>
      <w:r>
        <w:rPr>
          <w:rStyle w:val="4yxo"/>
        </w:rPr>
        <w:t xml:space="preserve">Propozicije: </w:t>
      </w:r>
    </w:p>
    <w:p w:rsidR="00863EC2" w:rsidRDefault="00863EC2" w:rsidP="00863EC2">
      <w:pPr>
        <w:spacing w:line="240" w:lineRule="auto"/>
      </w:pPr>
      <w:r>
        <w:t xml:space="preserve">Svaki autor može učestvovati sa jednim do dva rada u tehnici mozaik, koji su nastali u poslednjih godinu dana, ograničenog formata do 25x25 cm. </w:t>
      </w:r>
    </w:p>
    <w:p w:rsidR="00863EC2" w:rsidRDefault="00863EC2" w:rsidP="00863EC2">
      <w:pPr>
        <w:spacing w:line="240" w:lineRule="auto"/>
      </w:pPr>
      <w:r>
        <w:t xml:space="preserve">Pozvamo sve zainteresovane umetnike da pošalju svoje prijave na adresu </w:t>
      </w:r>
      <w:r>
        <w:rPr>
          <w:rStyle w:val="4yxo"/>
        </w:rPr>
        <w:t>mozaik.malog.formata@gmail.com</w:t>
      </w:r>
      <w:r>
        <w:t>. Uz popunjenu prijavu (formular je na kraju ovog teksta) poslati fotografiju rada u digitalnoj formi 300 dpi jpg, kao i biografiju, najkasnije do 7. oktobra 2017. kada će biti obavljeno žiriranje.</w:t>
      </w:r>
    </w:p>
    <w:p w:rsidR="00863EC2" w:rsidRDefault="00863EC2" w:rsidP="00863EC2">
      <w:pPr>
        <w:spacing w:line="240" w:lineRule="auto"/>
      </w:pPr>
      <w:r>
        <w:t>Predaja radova je u petak 20. oktobra od 11h do 16h u Maloj galeriji ULUPUDS-a, u ulici Uzun Mirkova 12, u Beogradu.</w:t>
      </w:r>
    </w:p>
    <w:p w:rsidR="00863EC2" w:rsidRDefault="00863EC2" w:rsidP="00863EC2">
      <w:pPr>
        <w:spacing w:line="240" w:lineRule="auto"/>
      </w:pPr>
      <w:r>
        <w:t>Organizatori ne snose odgovornost za oštećenje radova koji nisu propisno tehnički izvedeni (izliveni) i adekvatno opremljeni.</w:t>
      </w:r>
    </w:p>
    <w:p w:rsidR="00863EC2" w:rsidRDefault="00863EC2" w:rsidP="00863EC2">
      <w:pPr>
        <w:spacing w:line="240" w:lineRule="auto"/>
      </w:pPr>
      <w:r>
        <w:rPr>
          <w:rStyle w:val="4yxo"/>
        </w:rPr>
        <w:t>Participacija</w:t>
      </w:r>
      <w:r>
        <w:t>:</w:t>
      </w:r>
    </w:p>
    <w:p w:rsidR="00863EC2" w:rsidRDefault="00863EC2" w:rsidP="00863EC2">
      <w:pPr>
        <w:spacing w:line="240" w:lineRule="auto"/>
      </w:pPr>
      <w:r>
        <w:t xml:space="preserve">Participacija iznosi </w:t>
      </w:r>
      <w:r>
        <w:rPr>
          <w:rStyle w:val="4yxo"/>
        </w:rPr>
        <w:t>1200 din</w:t>
      </w:r>
      <w:r>
        <w:t xml:space="preserve">, za učesnike iz inostranstva iznosi </w:t>
      </w:r>
      <w:r>
        <w:rPr>
          <w:rStyle w:val="4yxo"/>
        </w:rPr>
        <w:t>15 evra</w:t>
      </w:r>
      <w:r>
        <w:t xml:space="preserve">, a za studente </w:t>
      </w:r>
      <w:r>
        <w:rPr>
          <w:rStyle w:val="4yxo"/>
        </w:rPr>
        <w:t>700 din.</w:t>
      </w:r>
    </w:p>
    <w:p w:rsidR="00863EC2" w:rsidRDefault="00863EC2" w:rsidP="00863EC2">
      <w:pPr>
        <w:spacing w:line="240" w:lineRule="auto"/>
      </w:pPr>
      <w:r>
        <w:rPr>
          <w:rStyle w:val="4yxo"/>
        </w:rPr>
        <w:t>Nagrade:</w:t>
      </w:r>
    </w:p>
    <w:p w:rsidR="00863EC2" w:rsidRDefault="00863EC2" w:rsidP="00863EC2">
      <w:pPr>
        <w:spacing w:line="240" w:lineRule="auto"/>
      </w:pPr>
      <w:r>
        <w:t xml:space="preserve">I ove godine će od strane organizatora izložbe biti određen žiri koji će dodeliti nagradu za najuspešniji rad na izložbi, kao i za najuspešniji studentski rad. </w:t>
      </w:r>
    </w:p>
    <w:p w:rsidR="00863EC2" w:rsidRDefault="00863EC2" w:rsidP="00863EC2">
      <w:pPr>
        <w:spacing w:line="240" w:lineRule="auto"/>
      </w:pPr>
      <w:r>
        <w:rPr>
          <w:rStyle w:val="4yxo"/>
        </w:rPr>
        <w:t>Radionica mozaika:</w:t>
      </w:r>
    </w:p>
    <w:p w:rsidR="00863EC2" w:rsidRDefault="00863EC2" w:rsidP="00863EC2">
      <w:pPr>
        <w:spacing w:line="240" w:lineRule="auto"/>
      </w:pPr>
      <w:r>
        <w:t xml:space="preserve">Tokom trajanja izložbe u galeriji će biti organizovana radionica mozaika. Za učešće na radionici najaviti se ranije. Broj mesta je ograničen. </w:t>
      </w:r>
    </w:p>
    <w:p w:rsidR="00863EC2" w:rsidRDefault="00863EC2" w:rsidP="00863EC2">
      <w:pPr>
        <w:spacing w:line="240" w:lineRule="auto"/>
      </w:pPr>
      <w:r>
        <w:t xml:space="preserve">Kontakt: </w:t>
      </w:r>
      <w:r>
        <w:rPr>
          <w:rStyle w:val="4yxo"/>
        </w:rPr>
        <w:t>Petar Vujošević</w:t>
      </w:r>
      <w:r>
        <w:t xml:space="preserve"> </w:t>
      </w:r>
    </w:p>
    <w:p w:rsidR="00863EC2" w:rsidRDefault="00863EC2" w:rsidP="00863EC2">
      <w:pPr>
        <w:spacing w:line="240" w:lineRule="auto"/>
      </w:pPr>
      <w:r>
        <w:t>+ 381 63/72 44 003</w:t>
      </w:r>
    </w:p>
    <w:p w:rsidR="00863EC2" w:rsidRDefault="00863EC2" w:rsidP="00863EC2">
      <w:pPr>
        <w:spacing w:line="240" w:lineRule="auto"/>
      </w:pPr>
      <w:r>
        <w:t xml:space="preserve">e-mail: </w:t>
      </w:r>
      <w:r>
        <w:rPr>
          <w:rStyle w:val="4yxo"/>
        </w:rPr>
        <w:t>mozaik.malog.formata@gmail.com</w:t>
      </w:r>
    </w:p>
    <w:p w:rsidR="00863EC2" w:rsidRDefault="00863EC2" w:rsidP="00863EC2">
      <w:pPr>
        <w:spacing w:line="240" w:lineRule="auto"/>
      </w:pPr>
      <w:r>
        <w:rPr>
          <w:rStyle w:val="4yxo"/>
        </w:rPr>
        <w:t>MALA GALERIJA ULUPUDS-a</w:t>
      </w:r>
    </w:p>
    <w:p w:rsidR="00863EC2" w:rsidRDefault="00863EC2" w:rsidP="00863EC2">
      <w:pPr>
        <w:spacing w:line="240" w:lineRule="auto"/>
      </w:pPr>
      <w:r>
        <w:t>Uzun Mirkova 12, 11000 BEOGRAD</w:t>
      </w:r>
    </w:p>
    <w:p w:rsidR="00863EC2" w:rsidRDefault="00863EC2" w:rsidP="00863EC2">
      <w:pPr>
        <w:spacing w:line="240" w:lineRule="auto"/>
      </w:pPr>
    </w:p>
    <w:p w:rsidR="00863EC2" w:rsidRDefault="00863EC2" w:rsidP="00863EC2">
      <w:pPr>
        <w:spacing w:line="240" w:lineRule="auto"/>
      </w:pPr>
      <w:bookmarkStart w:id="0" w:name="_GoBack"/>
      <w:bookmarkEnd w:id="0"/>
    </w:p>
    <w:p w:rsidR="00863EC2" w:rsidRDefault="00863EC2" w:rsidP="00863EC2">
      <w:pPr>
        <w:spacing w:line="240" w:lineRule="auto"/>
        <w:rPr>
          <w:rStyle w:val="4yxo"/>
        </w:rPr>
      </w:pPr>
      <w:r>
        <w:rPr>
          <w:rStyle w:val="4yxo"/>
        </w:rPr>
        <w:lastRenderedPageBreak/>
        <w:t>P R I J A V A</w:t>
      </w:r>
      <w:r>
        <w:t xml:space="preserve"> </w:t>
      </w:r>
      <w:r>
        <w:t>ZA IZLOŽBU</w:t>
      </w:r>
      <w:r>
        <w:t xml:space="preserve"> </w:t>
      </w:r>
      <w:r>
        <w:rPr>
          <w:rStyle w:val="4yxo"/>
        </w:rPr>
        <w:t>MOZAIK MALOG FORMATA XII</w:t>
      </w:r>
      <w:r>
        <w:t xml:space="preserve"> </w:t>
      </w:r>
      <w:r>
        <w:rPr>
          <w:rStyle w:val="4yxo"/>
        </w:rPr>
        <w:t xml:space="preserve">2017. </w:t>
      </w:r>
    </w:p>
    <w:p w:rsidR="00863EC2" w:rsidRDefault="00863EC2" w:rsidP="00863EC2">
      <w:pPr>
        <w:spacing w:line="240" w:lineRule="auto"/>
        <w:rPr>
          <w:rStyle w:val="4yxo"/>
        </w:rPr>
      </w:pPr>
    </w:p>
    <w:p w:rsidR="00863EC2" w:rsidRDefault="00863EC2" w:rsidP="00863EC2">
      <w:pPr>
        <w:spacing w:line="240" w:lineRule="auto"/>
        <w:rPr>
          <w:rStyle w:val="4yxo"/>
        </w:rPr>
      </w:pPr>
    </w:p>
    <w:p w:rsidR="00863EC2" w:rsidRDefault="00863EC2" w:rsidP="00863EC2">
      <w:pPr>
        <w:spacing w:line="240" w:lineRule="auto"/>
      </w:pPr>
    </w:p>
    <w:p w:rsidR="00863EC2" w:rsidRDefault="00863EC2" w:rsidP="00863EC2">
      <w:pPr>
        <w:spacing w:line="240" w:lineRule="auto"/>
      </w:pPr>
      <w:r>
        <w:rPr>
          <w:rStyle w:val="4yxo"/>
        </w:rPr>
        <w:t>NAZIV RADA, DIMENZIJE, GODINA NASTANKA I CENA</w:t>
      </w:r>
    </w:p>
    <w:p w:rsidR="00863EC2" w:rsidRDefault="00863EC2" w:rsidP="00863EC2">
      <w:pPr>
        <w:spacing w:line="240" w:lineRule="auto"/>
      </w:pPr>
      <w:r>
        <w:t>1. ____________________________________________________</w:t>
      </w:r>
    </w:p>
    <w:p w:rsidR="00863EC2" w:rsidRDefault="00863EC2" w:rsidP="00863EC2">
      <w:pPr>
        <w:spacing w:line="240" w:lineRule="auto"/>
      </w:pPr>
      <w:r>
        <w:t>2. ____________________________________________________</w:t>
      </w:r>
    </w:p>
    <w:p w:rsidR="00863EC2" w:rsidRDefault="00863EC2" w:rsidP="00863EC2">
      <w:pPr>
        <w:spacing w:line="240" w:lineRule="auto"/>
      </w:pPr>
      <w:r>
        <w:rPr>
          <w:rStyle w:val="4yxo"/>
        </w:rPr>
        <w:t>PODACI O AUTORU</w:t>
      </w:r>
    </w:p>
    <w:p w:rsidR="00863EC2" w:rsidRDefault="00863EC2" w:rsidP="00863EC2">
      <w:pPr>
        <w:spacing w:line="240" w:lineRule="auto"/>
      </w:pPr>
      <w:r>
        <w:t>IME I PREZIME _____________________________________________</w:t>
      </w:r>
    </w:p>
    <w:p w:rsidR="00863EC2" w:rsidRDefault="00863EC2" w:rsidP="00863EC2">
      <w:pPr>
        <w:spacing w:line="240" w:lineRule="auto"/>
      </w:pPr>
      <w:r>
        <w:t>ADRESA ___________________________________________________</w:t>
      </w:r>
    </w:p>
    <w:p w:rsidR="00863EC2" w:rsidRDefault="00863EC2" w:rsidP="00863EC2">
      <w:pPr>
        <w:spacing w:line="240" w:lineRule="auto"/>
      </w:pPr>
      <w:r>
        <w:t>TELEFON __________________________________________________</w:t>
      </w:r>
    </w:p>
    <w:p w:rsidR="00863EC2" w:rsidRDefault="00863EC2" w:rsidP="00863EC2">
      <w:pPr>
        <w:spacing w:line="240" w:lineRule="auto"/>
      </w:pPr>
      <w:r>
        <w:t>e-mail ____________________________________________________</w:t>
      </w:r>
    </w:p>
    <w:p w:rsidR="00863EC2" w:rsidRDefault="00863EC2" w:rsidP="00863EC2">
      <w:pPr>
        <w:spacing w:line="240" w:lineRule="auto"/>
      </w:pPr>
      <w:r>
        <w:t>Datum __________________ Potpis _____________________</w:t>
      </w:r>
      <w:r>
        <w:softHyphen/>
      </w:r>
      <w:r>
        <w:softHyphen/>
      </w:r>
      <w:r>
        <w:softHyphen/>
        <w:t>___________</w:t>
      </w:r>
    </w:p>
    <w:p w:rsidR="006A73A6" w:rsidRPr="003733E3" w:rsidRDefault="006A73A6" w:rsidP="00863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73A6" w:rsidRPr="0037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2E69"/>
    <w:multiLevelType w:val="hybridMultilevel"/>
    <w:tmpl w:val="CE541E3C"/>
    <w:lvl w:ilvl="0" w:tplc="40543D1C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F2"/>
    <w:rsid w:val="002E5EF6"/>
    <w:rsid w:val="003733E3"/>
    <w:rsid w:val="004D4A6D"/>
    <w:rsid w:val="006A73A6"/>
    <w:rsid w:val="00863EC2"/>
    <w:rsid w:val="00A7592C"/>
    <w:rsid w:val="00C146F7"/>
    <w:rsid w:val="00D33BEF"/>
    <w:rsid w:val="00D560B6"/>
    <w:rsid w:val="00E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6D"/>
    <w:pPr>
      <w:ind w:left="720"/>
      <w:contextualSpacing/>
    </w:pPr>
  </w:style>
  <w:style w:type="character" w:customStyle="1" w:styleId="4mg">
    <w:name w:val="_4_mg"/>
    <w:basedOn w:val="DefaultParagraphFont"/>
    <w:rsid w:val="00863EC2"/>
  </w:style>
  <w:style w:type="character" w:customStyle="1" w:styleId="4mf">
    <w:name w:val="_4_mf"/>
    <w:basedOn w:val="DefaultParagraphFont"/>
    <w:rsid w:val="00863EC2"/>
  </w:style>
  <w:style w:type="character" w:customStyle="1" w:styleId="4yxo">
    <w:name w:val="_4yxo"/>
    <w:basedOn w:val="DefaultParagraphFont"/>
    <w:rsid w:val="00863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6D"/>
    <w:pPr>
      <w:ind w:left="720"/>
      <w:contextualSpacing/>
    </w:pPr>
  </w:style>
  <w:style w:type="character" w:customStyle="1" w:styleId="4mg">
    <w:name w:val="_4_mg"/>
    <w:basedOn w:val="DefaultParagraphFont"/>
    <w:rsid w:val="00863EC2"/>
  </w:style>
  <w:style w:type="character" w:customStyle="1" w:styleId="4mf">
    <w:name w:val="_4_mf"/>
    <w:basedOn w:val="DefaultParagraphFont"/>
    <w:rsid w:val="00863EC2"/>
  </w:style>
  <w:style w:type="character" w:customStyle="1" w:styleId="4yxo">
    <w:name w:val="_4yxo"/>
    <w:basedOn w:val="DefaultParagraphFont"/>
    <w:rsid w:val="0086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Likovni salon</dc:creator>
  <cp:lastModifiedBy>Likovni salon</cp:lastModifiedBy>
  <cp:revision>2</cp:revision>
  <cp:lastPrinted>2017-09-19T14:04:00Z</cp:lastPrinted>
  <dcterms:created xsi:type="dcterms:W3CDTF">2017-09-21T13:13:00Z</dcterms:created>
  <dcterms:modified xsi:type="dcterms:W3CDTF">2017-09-21T13:13:00Z</dcterms:modified>
</cp:coreProperties>
</file>